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410F8" w14:textId="7FA5FC31" w:rsidR="00B72C75" w:rsidRPr="0086384E" w:rsidRDefault="00CA68E6" w:rsidP="00C9236C">
      <w:pPr>
        <w:pStyle w:val="NoSpacing"/>
        <w:jc w:val="center"/>
        <w:rPr>
          <w:b/>
          <w:bCs/>
          <w:sz w:val="32"/>
          <w:szCs w:val="32"/>
        </w:rPr>
      </w:pPr>
      <w:r w:rsidRPr="0086384E">
        <w:rPr>
          <w:b/>
          <w:bCs/>
          <w:sz w:val="32"/>
          <w:szCs w:val="32"/>
        </w:rPr>
        <w:t>TARA CONDOMINIUM OWNERS ASSOCIATION INC</w:t>
      </w:r>
    </w:p>
    <w:p w14:paraId="3C196FB1" w14:textId="77777777" w:rsidR="00CA68E6" w:rsidRPr="0086384E" w:rsidRDefault="00CA68E6" w:rsidP="00C9236C">
      <w:pPr>
        <w:pStyle w:val="NoSpacing"/>
        <w:jc w:val="center"/>
        <w:rPr>
          <w:b/>
          <w:bCs/>
          <w:sz w:val="32"/>
          <w:szCs w:val="32"/>
        </w:rPr>
      </w:pPr>
      <w:r w:rsidRPr="0086384E">
        <w:rPr>
          <w:b/>
          <w:bCs/>
          <w:sz w:val="32"/>
          <w:szCs w:val="32"/>
        </w:rPr>
        <w:t>Board of Directors Meeting Minutes</w:t>
      </w:r>
    </w:p>
    <w:p w14:paraId="1DC8F311" w14:textId="7CB5BC29" w:rsidR="00CA68E6" w:rsidRDefault="00CA68E6" w:rsidP="00C9236C">
      <w:pPr>
        <w:pStyle w:val="NoSpacing"/>
        <w:jc w:val="center"/>
        <w:rPr>
          <w:b/>
          <w:bCs/>
          <w:sz w:val="24"/>
          <w:szCs w:val="24"/>
        </w:rPr>
      </w:pPr>
      <w:r w:rsidRPr="0086384E">
        <w:rPr>
          <w:b/>
          <w:bCs/>
          <w:sz w:val="24"/>
          <w:szCs w:val="24"/>
        </w:rPr>
        <w:t>May 5, 2020</w:t>
      </w:r>
    </w:p>
    <w:p w14:paraId="63007272" w14:textId="77777777" w:rsidR="0086384E" w:rsidRPr="0086384E" w:rsidRDefault="0086384E" w:rsidP="0086384E">
      <w:pPr>
        <w:pStyle w:val="NoSpacing"/>
        <w:rPr>
          <w:b/>
          <w:bCs/>
          <w:sz w:val="24"/>
          <w:szCs w:val="24"/>
        </w:rPr>
      </w:pPr>
    </w:p>
    <w:p w14:paraId="14D9884D" w14:textId="12977054" w:rsidR="00CA68E6" w:rsidRDefault="00CA68E6" w:rsidP="00C9236C">
      <w:pPr>
        <w:pStyle w:val="NoSpacing"/>
        <w:pBdr>
          <w:top w:val="single" w:sz="4" w:space="1" w:color="auto"/>
          <w:left w:val="single" w:sz="4" w:space="4" w:color="auto"/>
          <w:bottom w:val="single" w:sz="4" w:space="1" w:color="auto"/>
          <w:right w:val="single" w:sz="4" w:space="4" w:color="auto"/>
        </w:pBdr>
      </w:pPr>
      <w:r>
        <w:t>Attendance:  Chuck Pascarelli, Scott Partington, Tom Slocum, Mary McGowan, Gerry Sisk, Rhonda Ring, Ben Bankard, Linda Price-HOA Management Company</w:t>
      </w:r>
    </w:p>
    <w:p w14:paraId="56BD0275" w14:textId="2C1433D6" w:rsidR="00CA68E6" w:rsidRDefault="00CA68E6" w:rsidP="00CA68E6">
      <w:pPr>
        <w:pStyle w:val="NoSpacing"/>
      </w:pPr>
    </w:p>
    <w:p w14:paraId="1E155523" w14:textId="04FEC41B" w:rsidR="00CA68E6" w:rsidRPr="00C9236C" w:rsidRDefault="00CA68E6" w:rsidP="00CA68E6">
      <w:pPr>
        <w:pStyle w:val="NoSpacing"/>
        <w:rPr>
          <w:b/>
          <w:bCs/>
          <w:u w:val="single"/>
        </w:rPr>
      </w:pPr>
      <w:r w:rsidRPr="00C9236C">
        <w:rPr>
          <w:b/>
          <w:bCs/>
          <w:u w:val="single"/>
        </w:rPr>
        <w:t xml:space="preserve">Call to </w:t>
      </w:r>
      <w:r w:rsidR="006444C0" w:rsidRPr="00C9236C">
        <w:rPr>
          <w:b/>
          <w:bCs/>
          <w:u w:val="single"/>
        </w:rPr>
        <w:t>Order</w:t>
      </w:r>
    </w:p>
    <w:p w14:paraId="3CB604E5" w14:textId="5836D557" w:rsidR="006444C0" w:rsidRDefault="006444C0" w:rsidP="00CA68E6">
      <w:pPr>
        <w:pStyle w:val="NoSpacing"/>
      </w:pPr>
      <w:r>
        <w:t>Chuck called the meeting to order at 6:01 pm.   Quorum was established.</w:t>
      </w:r>
    </w:p>
    <w:p w14:paraId="4AA34036" w14:textId="73E3326D" w:rsidR="006444C0" w:rsidRPr="00C9236C" w:rsidRDefault="006444C0" w:rsidP="00CA68E6">
      <w:pPr>
        <w:pStyle w:val="NoSpacing"/>
        <w:rPr>
          <w:b/>
          <w:bCs/>
        </w:rPr>
      </w:pPr>
    </w:p>
    <w:p w14:paraId="6E12857E" w14:textId="02125684" w:rsidR="006444C0" w:rsidRPr="00C9236C" w:rsidRDefault="006444C0" w:rsidP="00CA68E6">
      <w:pPr>
        <w:pStyle w:val="NoSpacing"/>
        <w:rPr>
          <w:b/>
          <w:bCs/>
          <w:u w:val="single"/>
        </w:rPr>
      </w:pPr>
      <w:r w:rsidRPr="00C9236C">
        <w:rPr>
          <w:b/>
          <w:bCs/>
          <w:u w:val="single"/>
        </w:rPr>
        <w:t>Approve Minutes</w:t>
      </w:r>
    </w:p>
    <w:p w14:paraId="7A9BBA8C" w14:textId="4019E406" w:rsidR="00DE4694" w:rsidRDefault="006444C0" w:rsidP="00CA68E6">
      <w:pPr>
        <w:pStyle w:val="NoSpacing"/>
      </w:pPr>
      <w:r>
        <w:t>The board reviewed minutes from March 31, 2020.   Chuck made a motion to approve minutes with the following correction:</w:t>
      </w:r>
      <w:r w:rsidR="00DE4694">
        <w:t xml:space="preserve"> </w:t>
      </w:r>
      <w:r>
        <w:t>Chuck will speak with Mayor Connelly regarding RPM/Tyler Williams issue to discuss plausible action steps when Covid19 is over so they can have a face to face meeting.</w:t>
      </w:r>
      <w:r w:rsidR="00C9236C">
        <w:t xml:space="preserve">   </w:t>
      </w:r>
      <w:r w:rsidR="00DE4694">
        <w:t>Scott seconded.  Motion carried.</w:t>
      </w:r>
    </w:p>
    <w:p w14:paraId="57AE995A" w14:textId="603DF905" w:rsidR="00DE4694" w:rsidRDefault="00DE4694" w:rsidP="00CA68E6">
      <w:pPr>
        <w:pStyle w:val="NoSpacing"/>
      </w:pPr>
    </w:p>
    <w:p w14:paraId="4487212A" w14:textId="2347E1D1" w:rsidR="00DE4694" w:rsidRPr="00C9236C" w:rsidRDefault="00DE4694" w:rsidP="00CA68E6">
      <w:pPr>
        <w:pStyle w:val="NoSpacing"/>
        <w:rPr>
          <w:b/>
          <w:bCs/>
          <w:u w:val="single"/>
        </w:rPr>
      </w:pPr>
      <w:r w:rsidRPr="00C9236C">
        <w:rPr>
          <w:b/>
          <w:bCs/>
          <w:u w:val="single"/>
        </w:rPr>
        <w:t>Old Business</w:t>
      </w:r>
    </w:p>
    <w:p w14:paraId="092F1AEC" w14:textId="77777777" w:rsidR="0086384E" w:rsidRDefault="00DE4694" w:rsidP="00CA68E6">
      <w:pPr>
        <w:pStyle w:val="NoSpacing"/>
      </w:pPr>
      <w:r>
        <w:t xml:space="preserve">Pool repair estimate from Downeast Pools and Spa was shared with the board.  </w:t>
      </w:r>
      <w:r w:rsidR="0086384E">
        <w:t>Scott</w:t>
      </w:r>
      <w:r>
        <w:t xml:space="preserve"> made a motion to accept proposal to repair spots as noted in estimate</w:t>
      </w:r>
      <w:r w:rsidR="0086384E">
        <w:t xml:space="preserve"> from Downeast Pools</w:t>
      </w:r>
      <w:r>
        <w:t xml:space="preserve">.   </w:t>
      </w:r>
      <w:r w:rsidR="0086384E">
        <w:t>Chuck</w:t>
      </w:r>
      <w:r>
        <w:t xml:space="preserve"> seconded.   Motion Carried.</w:t>
      </w:r>
      <w:r w:rsidR="0086384E">
        <w:t xml:space="preserve">   </w:t>
      </w:r>
    </w:p>
    <w:p w14:paraId="7FE2846D" w14:textId="77777777" w:rsidR="0086384E" w:rsidRDefault="0086384E" w:rsidP="00CA68E6">
      <w:pPr>
        <w:pStyle w:val="NoSpacing"/>
      </w:pPr>
    </w:p>
    <w:p w14:paraId="17AECFE4" w14:textId="6F2880CF" w:rsidR="00DE4694" w:rsidRDefault="0086384E" w:rsidP="00CA68E6">
      <w:pPr>
        <w:pStyle w:val="NoSpacing"/>
      </w:pPr>
      <w:r>
        <w:t>Time to Swim proposal for 2020 pool contract and fountain contract was brought before board.  Scott made a motion to accept both contracts for 2020.  Mary seconded.  Motion carried.</w:t>
      </w:r>
    </w:p>
    <w:p w14:paraId="68F34929" w14:textId="584AA00E" w:rsidR="0086384E" w:rsidRDefault="0086384E" w:rsidP="00CA68E6">
      <w:pPr>
        <w:pStyle w:val="NoSpacing"/>
      </w:pPr>
    </w:p>
    <w:p w14:paraId="41EB2415" w14:textId="79BB669E" w:rsidR="0086384E" w:rsidRDefault="0086384E" w:rsidP="00CA68E6">
      <w:pPr>
        <w:pStyle w:val="NoSpacing"/>
      </w:pPr>
      <w:r>
        <w:t>Linda introduced SCI Technologies as a company providing security systems for pool and clubhouse.    Chuck asked for a meeting with SCI to be scheduled as soon as possible.</w:t>
      </w:r>
    </w:p>
    <w:p w14:paraId="19F8CF48" w14:textId="586774F7" w:rsidR="00DE4694" w:rsidRDefault="00DE4694" w:rsidP="00CA68E6">
      <w:pPr>
        <w:pStyle w:val="NoSpacing"/>
      </w:pPr>
    </w:p>
    <w:p w14:paraId="13FEF9EE" w14:textId="4464E28C" w:rsidR="00DE4694" w:rsidRDefault="00DE4694" w:rsidP="00CA68E6">
      <w:pPr>
        <w:pStyle w:val="NoSpacing"/>
      </w:pPr>
      <w:r>
        <w:t xml:space="preserve">Linda </w:t>
      </w:r>
      <w:r w:rsidR="000C3E88">
        <w:t xml:space="preserve">shared that Capital Bank CD had been closed </w:t>
      </w:r>
      <w:r w:rsidR="003053E8">
        <w:t xml:space="preserve">and deposited into Tara escrow account.  Signatures on CD with First National have been changed to Ashley Bleau and Tom Slocum.  With these action items completed the board can move forward with letters to R. Russell, </w:t>
      </w:r>
      <w:proofErr w:type="gramStart"/>
      <w:r w:rsidR="003053E8">
        <w:t>Tyler</w:t>
      </w:r>
      <w:proofErr w:type="gramEnd"/>
      <w:r w:rsidR="003053E8">
        <w:t xml:space="preserve"> and Tommy Williams as final effort to collect money owed.   Chuck made a motion that $5,000 be set aside to cover legal expense of sending the letters.   Scott seconded.   Motion carried with </w:t>
      </w:r>
      <w:r w:rsidR="000D41E6">
        <w:t>4 in agreement, 2 oppose, and 1 abstained.</w:t>
      </w:r>
    </w:p>
    <w:p w14:paraId="6D53E8DA" w14:textId="4718E4C9" w:rsidR="0086384E" w:rsidRDefault="0086384E" w:rsidP="00CA68E6">
      <w:pPr>
        <w:pStyle w:val="NoSpacing"/>
      </w:pPr>
    </w:p>
    <w:p w14:paraId="7DAB0E15" w14:textId="77777777" w:rsidR="00C9236C" w:rsidRPr="00C9236C" w:rsidRDefault="00C9236C" w:rsidP="00CA68E6">
      <w:pPr>
        <w:pStyle w:val="NoSpacing"/>
        <w:rPr>
          <w:b/>
          <w:bCs/>
          <w:u w:val="single"/>
        </w:rPr>
      </w:pPr>
      <w:r w:rsidRPr="00C9236C">
        <w:rPr>
          <w:b/>
          <w:bCs/>
          <w:u w:val="single"/>
        </w:rPr>
        <w:t>New Business</w:t>
      </w:r>
    </w:p>
    <w:p w14:paraId="210DDAF3" w14:textId="67A3456B" w:rsidR="0086384E" w:rsidRDefault="0086384E" w:rsidP="00CA68E6">
      <w:pPr>
        <w:pStyle w:val="NoSpacing"/>
      </w:pPr>
      <w:r>
        <w:t>Landscaping quotes were reviewed by board.   Mary made a motion to accept US Lawns proposal.  Chuck seconded.  Motion carried.</w:t>
      </w:r>
    </w:p>
    <w:p w14:paraId="514F363A" w14:textId="66E02D07" w:rsidR="00D67E0C" w:rsidRDefault="00D67E0C" w:rsidP="00CA68E6">
      <w:pPr>
        <w:pStyle w:val="NoSpacing"/>
      </w:pPr>
    </w:p>
    <w:p w14:paraId="412C5D34" w14:textId="196A806C" w:rsidR="00D67E0C" w:rsidRDefault="00D67E0C" w:rsidP="00CA68E6">
      <w:pPr>
        <w:pStyle w:val="NoSpacing"/>
      </w:pPr>
      <w:r>
        <w:t xml:space="preserve">Dog Poop issue discussed.   </w:t>
      </w:r>
      <w:r w:rsidR="0086384E">
        <w:t>Scott made a motion to</w:t>
      </w:r>
      <w:r>
        <w:t xml:space="preserve"> </w:t>
      </w:r>
      <w:r w:rsidR="0086384E">
        <w:t xml:space="preserve">set aside $500 to </w:t>
      </w:r>
      <w:r>
        <w:t xml:space="preserve">have signs made to post throughout the community </w:t>
      </w:r>
      <w:r w:rsidR="0086384E">
        <w:t xml:space="preserve">that will inform residents of penalty for not picking up after pet.  </w:t>
      </w:r>
      <w:r>
        <w:t xml:space="preserve">Chuck </w:t>
      </w:r>
      <w:r w:rsidR="0086384E">
        <w:t xml:space="preserve">seconded.  7 agree, 1 oppose.  </w:t>
      </w:r>
      <w:r>
        <w:t>Motion carried.</w:t>
      </w:r>
    </w:p>
    <w:p w14:paraId="1EC2D1D8" w14:textId="32F8FECC" w:rsidR="00D67E0C" w:rsidRDefault="00D67E0C" w:rsidP="00CA68E6">
      <w:pPr>
        <w:pStyle w:val="NoSpacing"/>
      </w:pPr>
    </w:p>
    <w:p w14:paraId="15539BD9" w14:textId="255CB11D" w:rsidR="00D67E0C" w:rsidRDefault="00D67E0C" w:rsidP="00CA68E6">
      <w:pPr>
        <w:pStyle w:val="NoSpacing"/>
      </w:pPr>
      <w:r>
        <w:t xml:space="preserve">Gerry voiced concern with speeding; noted that someone came through and hit her vehicle.  The board asked Linda to contact Greenville Police to see if they will be more visible and determine if tickets can be issued to speeders. </w:t>
      </w:r>
    </w:p>
    <w:p w14:paraId="700366CC" w14:textId="4D8B81F7" w:rsidR="0086384E" w:rsidRDefault="0086384E" w:rsidP="00CA68E6">
      <w:pPr>
        <w:pStyle w:val="NoSpacing"/>
      </w:pPr>
    </w:p>
    <w:p w14:paraId="234DCCC0" w14:textId="77777777" w:rsidR="00C9236C" w:rsidRPr="00C9236C" w:rsidRDefault="00C9236C" w:rsidP="00CA68E6">
      <w:pPr>
        <w:pStyle w:val="NoSpacing"/>
        <w:rPr>
          <w:b/>
          <w:bCs/>
          <w:u w:val="single"/>
        </w:rPr>
      </w:pPr>
      <w:r w:rsidRPr="00C9236C">
        <w:rPr>
          <w:b/>
          <w:bCs/>
          <w:u w:val="single"/>
        </w:rPr>
        <w:t>Adjourn</w:t>
      </w:r>
    </w:p>
    <w:p w14:paraId="7C05C342" w14:textId="7AB49778" w:rsidR="0086384E" w:rsidRDefault="0086384E" w:rsidP="00CA68E6">
      <w:pPr>
        <w:pStyle w:val="NoSpacing"/>
      </w:pPr>
      <w:r>
        <w:t>Scott made a motion to adjourn.  Chuck seconded.   Motion carried.</w:t>
      </w:r>
    </w:p>
    <w:p w14:paraId="7D23DFDC" w14:textId="644FF222" w:rsidR="00C9236C" w:rsidRDefault="00C9236C" w:rsidP="00CA68E6">
      <w:pPr>
        <w:pStyle w:val="NoSpacing"/>
      </w:pPr>
    </w:p>
    <w:p w14:paraId="6A08DBE3" w14:textId="31650568" w:rsidR="00C9236C" w:rsidRDefault="00C9236C" w:rsidP="00CA68E6">
      <w:pPr>
        <w:pStyle w:val="NoSpacing"/>
      </w:pPr>
      <w:r>
        <w:tab/>
      </w:r>
      <w:r>
        <w:tab/>
      </w:r>
      <w:r>
        <w:tab/>
      </w:r>
      <w:r>
        <w:tab/>
      </w:r>
      <w:r>
        <w:tab/>
        <w:t xml:space="preserve">Respectfully submitted </w:t>
      </w:r>
      <w:proofErr w:type="gramStart"/>
      <w:r>
        <w:t>by:</w:t>
      </w:r>
      <w:proofErr w:type="gramEnd"/>
      <w:r>
        <w:t xml:space="preserve">  Linda Price, Community Manager</w:t>
      </w:r>
    </w:p>
    <w:p w14:paraId="623BA43F" w14:textId="2518E6BF" w:rsidR="0086384E" w:rsidRDefault="0086384E" w:rsidP="00CA68E6">
      <w:pPr>
        <w:pStyle w:val="NoSpacing"/>
      </w:pPr>
    </w:p>
    <w:p w14:paraId="4758E967" w14:textId="77777777" w:rsidR="0086384E" w:rsidRDefault="0086384E" w:rsidP="00CA68E6">
      <w:pPr>
        <w:pStyle w:val="NoSpacing"/>
      </w:pPr>
    </w:p>
    <w:p w14:paraId="3B687504" w14:textId="315DDB91" w:rsidR="00D67E0C" w:rsidRDefault="00D67E0C" w:rsidP="00CA68E6">
      <w:pPr>
        <w:pStyle w:val="NoSpacing"/>
      </w:pPr>
    </w:p>
    <w:p w14:paraId="78BD1D98" w14:textId="77777777" w:rsidR="00D67E0C" w:rsidRDefault="00D67E0C" w:rsidP="00CA68E6">
      <w:pPr>
        <w:pStyle w:val="NoSpacing"/>
      </w:pPr>
    </w:p>
    <w:p w14:paraId="0DFC9087" w14:textId="2D41372D" w:rsidR="003053E8" w:rsidRDefault="003053E8" w:rsidP="00CA68E6">
      <w:pPr>
        <w:pStyle w:val="NoSpacing"/>
      </w:pPr>
    </w:p>
    <w:p w14:paraId="39EE92AA" w14:textId="77777777" w:rsidR="003053E8" w:rsidRDefault="003053E8" w:rsidP="00CA68E6">
      <w:pPr>
        <w:pStyle w:val="NoSpacing"/>
      </w:pPr>
    </w:p>
    <w:p w14:paraId="08776C25" w14:textId="77777777" w:rsidR="00DE4694" w:rsidRDefault="00DE4694" w:rsidP="00CA68E6">
      <w:pPr>
        <w:pStyle w:val="NoSpacing"/>
      </w:pPr>
    </w:p>
    <w:p w14:paraId="6F2C6421" w14:textId="77777777" w:rsidR="006444C0" w:rsidRDefault="006444C0" w:rsidP="00CA68E6">
      <w:pPr>
        <w:pStyle w:val="NoSpacing"/>
      </w:pPr>
    </w:p>
    <w:sectPr w:rsidR="006444C0" w:rsidSect="00C9236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E6"/>
    <w:rsid w:val="000C3E88"/>
    <w:rsid w:val="000D41E6"/>
    <w:rsid w:val="00214D21"/>
    <w:rsid w:val="003053E8"/>
    <w:rsid w:val="006444C0"/>
    <w:rsid w:val="0086384E"/>
    <w:rsid w:val="00B72C75"/>
    <w:rsid w:val="00BA4F93"/>
    <w:rsid w:val="00C9236C"/>
    <w:rsid w:val="00CA68E6"/>
    <w:rsid w:val="00D67E0C"/>
    <w:rsid w:val="00DE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9F7B"/>
  <w15:chartTrackingRefBased/>
  <w15:docId w15:val="{764EFABE-DBD1-42AE-991E-1FD536BB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4</cp:revision>
  <dcterms:created xsi:type="dcterms:W3CDTF">2020-05-05T15:41:00Z</dcterms:created>
  <dcterms:modified xsi:type="dcterms:W3CDTF">2020-05-19T18:32:00Z</dcterms:modified>
</cp:coreProperties>
</file>